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4644" w14:textId="58FA9634" w:rsidR="0095053A" w:rsidRPr="00B00777" w:rsidRDefault="009016FC">
      <w:pPr>
        <w:rPr>
          <w:b/>
          <w:sz w:val="24"/>
          <w:szCs w:val="24"/>
        </w:rPr>
      </w:pPr>
      <w:r w:rsidRPr="00B0077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B8E75BE" wp14:editId="4025B8B0">
            <wp:simplePos x="0" y="0"/>
            <wp:positionH relativeFrom="column">
              <wp:posOffset>4572635</wp:posOffset>
            </wp:positionH>
            <wp:positionV relativeFrom="paragraph">
              <wp:posOffset>0</wp:posOffset>
            </wp:positionV>
            <wp:extent cx="1020445" cy="1097280"/>
            <wp:effectExtent l="0" t="0" r="8255" b="7620"/>
            <wp:wrapSquare wrapText="bothSides"/>
            <wp:docPr id="1" name="Picture 1" descr="C:\Users\Ian\OneDrive\Images\Charity Mentors\Logos\logo men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OneDrive\Images\Charity Mentors\Logos\logo mento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16A" w:rsidRPr="00B00777">
        <w:rPr>
          <w:b/>
          <w:sz w:val="24"/>
          <w:szCs w:val="24"/>
        </w:rPr>
        <w:t>Charity Mentors</w:t>
      </w:r>
      <w:r w:rsidR="00847F58" w:rsidRPr="00B00777">
        <w:rPr>
          <w:b/>
          <w:sz w:val="24"/>
          <w:szCs w:val="24"/>
        </w:rPr>
        <w:t xml:space="preserve"> </w:t>
      </w:r>
      <w:r w:rsidR="001D316A" w:rsidRPr="00B00777">
        <w:rPr>
          <w:b/>
          <w:sz w:val="24"/>
          <w:szCs w:val="24"/>
        </w:rPr>
        <w:t>Sussex CIO</w:t>
      </w:r>
    </w:p>
    <w:p w14:paraId="1B898728" w14:textId="5644B161" w:rsidR="001D316A" w:rsidRPr="00B00777" w:rsidRDefault="001D316A">
      <w:pPr>
        <w:rPr>
          <w:sz w:val="24"/>
          <w:szCs w:val="24"/>
        </w:rPr>
      </w:pPr>
      <w:r w:rsidRPr="00B00777">
        <w:rPr>
          <w:sz w:val="24"/>
          <w:szCs w:val="24"/>
        </w:rPr>
        <w:t>Project Co-ordinator</w:t>
      </w:r>
      <w:r w:rsidR="00FB31EC">
        <w:rPr>
          <w:sz w:val="24"/>
          <w:szCs w:val="24"/>
        </w:rPr>
        <w:t>/Co-ordinator</w:t>
      </w:r>
      <w:r w:rsidRPr="00B00777">
        <w:rPr>
          <w:sz w:val="24"/>
          <w:szCs w:val="24"/>
        </w:rPr>
        <w:t>– Job Description</w:t>
      </w:r>
    </w:p>
    <w:p w14:paraId="0612C4F4" w14:textId="682D0AA2" w:rsidR="001D316A" w:rsidRPr="00B00777" w:rsidRDefault="001D316A">
      <w:pPr>
        <w:rPr>
          <w:sz w:val="24"/>
          <w:szCs w:val="24"/>
        </w:rPr>
      </w:pPr>
    </w:p>
    <w:p w14:paraId="22FDDFC4" w14:textId="5A64B879" w:rsidR="00847F58" w:rsidRPr="00B00777" w:rsidRDefault="00847F58">
      <w:pPr>
        <w:rPr>
          <w:sz w:val="24"/>
          <w:szCs w:val="24"/>
        </w:rPr>
      </w:pPr>
      <w:r w:rsidRPr="00B00777">
        <w:rPr>
          <w:sz w:val="24"/>
          <w:szCs w:val="24"/>
        </w:rPr>
        <w:t>Duties:</w:t>
      </w:r>
    </w:p>
    <w:p w14:paraId="6505E6E7" w14:textId="77777777" w:rsidR="009B46B4" w:rsidRPr="00B00777" w:rsidRDefault="009B46B4">
      <w:pPr>
        <w:rPr>
          <w:sz w:val="24"/>
          <w:szCs w:val="24"/>
        </w:rPr>
      </w:pPr>
    </w:p>
    <w:p w14:paraId="1AF5CE51" w14:textId="7DBEFD78" w:rsidR="00847F58" w:rsidRPr="00B00777" w:rsidRDefault="00847F58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 xml:space="preserve">Promote and ‘champion’ CMS throughout the county, attending networking meetings </w:t>
      </w:r>
      <w:r w:rsidR="004C44A7" w:rsidRPr="00B00777">
        <w:rPr>
          <w:sz w:val="24"/>
          <w:szCs w:val="24"/>
        </w:rPr>
        <w:t>as appropriate</w:t>
      </w:r>
      <w:r w:rsidRPr="00B00777">
        <w:rPr>
          <w:sz w:val="24"/>
          <w:szCs w:val="24"/>
        </w:rPr>
        <w:t>.</w:t>
      </w:r>
    </w:p>
    <w:p w14:paraId="09FFF213" w14:textId="16E623BB" w:rsidR="00847F58" w:rsidRPr="00B00777" w:rsidRDefault="00847F58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Liaise with CVS partners across Sussex</w:t>
      </w:r>
      <w:r w:rsidR="00186D39" w:rsidRPr="00B00777">
        <w:rPr>
          <w:sz w:val="24"/>
          <w:szCs w:val="24"/>
        </w:rPr>
        <w:t xml:space="preserve"> promoting the opportunity for mentoring amongst their membership.</w:t>
      </w:r>
    </w:p>
    <w:p w14:paraId="2C66C0D4" w14:textId="61C35B6C" w:rsidR="004C44A7" w:rsidRPr="00B00777" w:rsidRDefault="004C44A7" w:rsidP="00C708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Organise profile events in the community</w:t>
      </w:r>
      <w:r w:rsidR="005A21A5" w:rsidRPr="005A21A5">
        <w:rPr>
          <w:sz w:val="24"/>
          <w:szCs w:val="24"/>
        </w:rPr>
        <w:t xml:space="preserve"> </w:t>
      </w:r>
      <w:r w:rsidR="005A21A5" w:rsidRPr="00B00777">
        <w:rPr>
          <w:sz w:val="24"/>
          <w:szCs w:val="24"/>
        </w:rPr>
        <w:t>at least annually</w:t>
      </w:r>
      <w:r w:rsidRPr="00B00777">
        <w:rPr>
          <w:sz w:val="24"/>
          <w:szCs w:val="24"/>
        </w:rPr>
        <w:t>, highlighting our work, obtaining corporate sponsorship as approp</w:t>
      </w:r>
      <w:r w:rsidR="00C708D5" w:rsidRPr="00B00777">
        <w:rPr>
          <w:sz w:val="24"/>
          <w:szCs w:val="24"/>
        </w:rPr>
        <w:t>r</w:t>
      </w:r>
      <w:r w:rsidRPr="00B00777">
        <w:rPr>
          <w:sz w:val="24"/>
          <w:szCs w:val="24"/>
        </w:rPr>
        <w:t xml:space="preserve">iate.  </w:t>
      </w:r>
    </w:p>
    <w:p w14:paraId="15F58445" w14:textId="55422CBA" w:rsidR="00186D39" w:rsidRPr="00B00777" w:rsidRDefault="00186D39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Recruit and interview new mentees</w:t>
      </w:r>
      <w:r w:rsidR="005A21A5">
        <w:rPr>
          <w:sz w:val="24"/>
          <w:szCs w:val="24"/>
        </w:rPr>
        <w:t>;</w:t>
      </w:r>
      <w:r w:rsidRPr="00B00777">
        <w:rPr>
          <w:sz w:val="24"/>
          <w:szCs w:val="24"/>
        </w:rPr>
        <w:t xml:space="preserve"> managing their onboarding and allocation to a mentor.</w:t>
      </w:r>
    </w:p>
    <w:p w14:paraId="1CACD52A" w14:textId="41D6F7B7" w:rsidR="00186D39" w:rsidRPr="00B00777" w:rsidRDefault="00186D39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Identify and propose potential new volunteer mentors and, subject to trustee approval, manage their appointment and induction.</w:t>
      </w:r>
    </w:p>
    <w:p w14:paraId="52E1F73E" w14:textId="68807D2C" w:rsidR="00186D39" w:rsidRPr="00B00777" w:rsidRDefault="00186D39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 xml:space="preserve">Convene and chair mentor meetings </w:t>
      </w:r>
      <w:r w:rsidR="004C44A7" w:rsidRPr="00B00777">
        <w:rPr>
          <w:sz w:val="24"/>
          <w:szCs w:val="24"/>
        </w:rPr>
        <w:t xml:space="preserve">(either face to face or remotely) on a frequency to be agreed, in order to </w:t>
      </w:r>
      <w:r w:rsidRPr="00B00777">
        <w:rPr>
          <w:sz w:val="24"/>
          <w:szCs w:val="24"/>
        </w:rPr>
        <w:t>manag</w:t>
      </w:r>
      <w:r w:rsidR="004C44A7" w:rsidRPr="00B00777">
        <w:rPr>
          <w:sz w:val="24"/>
          <w:szCs w:val="24"/>
        </w:rPr>
        <w:t>e</w:t>
      </w:r>
      <w:r w:rsidRPr="00B00777">
        <w:rPr>
          <w:sz w:val="24"/>
          <w:szCs w:val="24"/>
        </w:rPr>
        <w:t xml:space="preserve"> the volunteer </w:t>
      </w:r>
      <w:r w:rsidR="004C44A7" w:rsidRPr="00B00777">
        <w:rPr>
          <w:sz w:val="24"/>
          <w:szCs w:val="24"/>
        </w:rPr>
        <w:t>men</w:t>
      </w:r>
      <w:r w:rsidR="000A015F" w:rsidRPr="00B00777">
        <w:rPr>
          <w:sz w:val="24"/>
          <w:szCs w:val="24"/>
        </w:rPr>
        <w:t>t</w:t>
      </w:r>
      <w:r w:rsidR="004C44A7" w:rsidRPr="00B00777">
        <w:rPr>
          <w:sz w:val="24"/>
          <w:szCs w:val="24"/>
        </w:rPr>
        <w:t>ors</w:t>
      </w:r>
      <w:r w:rsidRPr="00B00777">
        <w:rPr>
          <w:sz w:val="24"/>
          <w:szCs w:val="24"/>
        </w:rPr>
        <w:t xml:space="preserve"> via project updates at these meetings.</w:t>
      </w:r>
    </w:p>
    <w:p w14:paraId="6BB95B89" w14:textId="60693917" w:rsidR="00186D39" w:rsidRPr="00B00777" w:rsidRDefault="00186D39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Manage issues relating to any difficulties with mentor projects and report to trustees as appropriate.</w:t>
      </w:r>
    </w:p>
    <w:p w14:paraId="3FC0235D" w14:textId="309B49F5" w:rsidR="00186D39" w:rsidRPr="00B00777" w:rsidRDefault="00186D39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Maintain and develop the charity’s record of contacts</w:t>
      </w:r>
      <w:r w:rsidR="009A5407" w:rsidRPr="00B00777">
        <w:rPr>
          <w:sz w:val="24"/>
          <w:szCs w:val="24"/>
        </w:rPr>
        <w:t xml:space="preserve">, funding applications and mentoring projects. </w:t>
      </w:r>
    </w:p>
    <w:p w14:paraId="6FF3AF8A" w14:textId="4A42D8F0" w:rsidR="009A5407" w:rsidRPr="00B00777" w:rsidRDefault="009A5407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Manage the website and social media content.</w:t>
      </w:r>
    </w:p>
    <w:p w14:paraId="59D38C31" w14:textId="6A5797FA" w:rsidR="009A5407" w:rsidRPr="00B00777" w:rsidRDefault="009A5407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Manage marketing budget ensuring CMS have print collateral to support our profile.</w:t>
      </w:r>
    </w:p>
    <w:p w14:paraId="2002422B" w14:textId="4A3C1DF8" w:rsidR="009A5407" w:rsidRPr="00B00777" w:rsidRDefault="005A21A5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Keep a record of when reports need to be generated to give feedback to funders</w:t>
      </w:r>
      <w:r w:rsidR="009A5407" w:rsidRPr="00B00777">
        <w:rPr>
          <w:sz w:val="24"/>
          <w:szCs w:val="24"/>
        </w:rPr>
        <w:t xml:space="preserve">. </w:t>
      </w:r>
    </w:p>
    <w:p w14:paraId="7D1A396C" w14:textId="62B5C355" w:rsidR="009B46B4" w:rsidRPr="00B00777" w:rsidRDefault="009A5407" w:rsidP="00524BA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 xml:space="preserve">Manage the end of each project by issuing and monitoring receipt of feedback documentation </w:t>
      </w:r>
      <w:r w:rsidR="009B46B4" w:rsidRPr="00B00777">
        <w:rPr>
          <w:sz w:val="24"/>
          <w:szCs w:val="24"/>
        </w:rPr>
        <w:t>from both mentor and mentee.</w:t>
      </w:r>
    </w:p>
    <w:p w14:paraId="03F8F80F" w14:textId="4CFC247C" w:rsidR="009B46B4" w:rsidRPr="00B00777" w:rsidRDefault="009B46B4" w:rsidP="00847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0777">
        <w:rPr>
          <w:sz w:val="24"/>
          <w:szCs w:val="24"/>
        </w:rPr>
        <w:t>Attend</w:t>
      </w:r>
      <w:r w:rsidR="004C44A7" w:rsidRPr="00B00777">
        <w:rPr>
          <w:sz w:val="24"/>
          <w:szCs w:val="24"/>
        </w:rPr>
        <w:t xml:space="preserve"> and </w:t>
      </w:r>
      <w:r w:rsidRPr="00B00777">
        <w:rPr>
          <w:sz w:val="24"/>
          <w:szCs w:val="24"/>
        </w:rPr>
        <w:t xml:space="preserve">contribute </w:t>
      </w:r>
      <w:r w:rsidR="004C44A7" w:rsidRPr="00B00777">
        <w:rPr>
          <w:sz w:val="24"/>
          <w:szCs w:val="24"/>
        </w:rPr>
        <w:t xml:space="preserve">to </w:t>
      </w:r>
      <w:r w:rsidRPr="00B00777">
        <w:rPr>
          <w:sz w:val="24"/>
          <w:szCs w:val="24"/>
        </w:rPr>
        <w:t>quarterly trustee board meetings ensuring that trustees have papers and the agreed key performance indicators in advance.</w:t>
      </w:r>
    </w:p>
    <w:p w14:paraId="063F81B8" w14:textId="5F2BD924" w:rsidR="00FB31EC" w:rsidRDefault="004C44A7" w:rsidP="00FB31EC">
      <w:pPr>
        <w:spacing w:after="0"/>
        <w:rPr>
          <w:sz w:val="24"/>
          <w:szCs w:val="24"/>
        </w:rPr>
      </w:pPr>
      <w:r w:rsidRPr="00B00777">
        <w:rPr>
          <w:sz w:val="24"/>
          <w:szCs w:val="24"/>
        </w:rPr>
        <w:t>Chantal Wilson</w:t>
      </w:r>
      <w:r w:rsidR="00FB31EC">
        <w:rPr>
          <w:sz w:val="24"/>
          <w:szCs w:val="24"/>
        </w:rPr>
        <w:t xml:space="preserve"> DL</w:t>
      </w:r>
    </w:p>
    <w:p w14:paraId="0E6F6C64" w14:textId="2455AFA1" w:rsidR="009B46B4" w:rsidRDefault="004C44A7" w:rsidP="00FB31EC">
      <w:pPr>
        <w:spacing w:after="0"/>
        <w:rPr>
          <w:sz w:val="24"/>
          <w:szCs w:val="24"/>
        </w:rPr>
      </w:pPr>
      <w:r w:rsidRPr="00B00777">
        <w:rPr>
          <w:sz w:val="24"/>
          <w:szCs w:val="24"/>
        </w:rPr>
        <w:t>Chairman, Charity Mentors Sussex</w:t>
      </w:r>
    </w:p>
    <w:p w14:paraId="16F27AA3" w14:textId="5C69BA86" w:rsidR="00B00777" w:rsidRPr="00B00777" w:rsidRDefault="00B00777" w:rsidP="009B46B4">
      <w:pPr>
        <w:rPr>
          <w:sz w:val="24"/>
          <w:szCs w:val="24"/>
        </w:rPr>
      </w:pPr>
      <w:r>
        <w:rPr>
          <w:sz w:val="24"/>
          <w:szCs w:val="24"/>
        </w:rPr>
        <w:t>01892 654033</w:t>
      </w:r>
    </w:p>
    <w:p w14:paraId="3AABA3AF" w14:textId="23CC852F" w:rsidR="009B46B4" w:rsidRPr="00B00777" w:rsidRDefault="00FB31EC" w:rsidP="009B46B4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FB31E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4C44A7" w:rsidRPr="00B00777">
        <w:rPr>
          <w:sz w:val="24"/>
          <w:szCs w:val="24"/>
        </w:rPr>
        <w:t>August 2024</w:t>
      </w:r>
      <w:r w:rsidR="009B46B4" w:rsidRPr="00B00777">
        <w:rPr>
          <w:sz w:val="24"/>
          <w:szCs w:val="24"/>
        </w:rPr>
        <w:t>.</w:t>
      </w:r>
    </w:p>
    <w:p w14:paraId="191A79B1" w14:textId="77777777" w:rsidR="009016FC" w:rsidRPr="00B00777" w:rsidRDefault="009016FC" w:rsidP="001D316A">
      <w:pPr>
        <w:rPr>
          <w:sz w:val="24"/>
          <w:szCs w:val="24"/>
        </w:rPr>
      </w:pPr>
    </w:p>
    <w:p w14:paraId="758006B6" w14:textId="25402B58" w:rsidR="009016FC" w:rsidRPr="00B00777" w:rsidRDefault="009016FC" w:rsidP="00847F58">
      <w:pPr>
        <w:rPr>
          <w:sz w:val="24"/>
          <w:szCs w:val="24"/>
        </w:rPr>
      </w:pPr>
    </w:p>
    <w:sectPr w:rsidR="009016FC" w:rsidRPr="00B00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A62"/>
    <w:multiLevelType w:val="hybridMultilevel"/>
    <w:tmpl w:val="7B18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CB0"/>
    <w:multiLevelType w:val="hybridMultilevel"/>
    <w:tmpl w:val="DAF4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2AD5"/>
    <w:multiLevelType w:val="hybridMultilevel"/>
    <w:tmpl w:val="BA1A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705A"/>
    <w:multiLevelType w:val="hybridMultilevel"/>
    <w:tmpl w:val="FD229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21651">
    <w:abstractNumId w:val="1"/>
  </w:num>
  <w:num w:numId="2" w16cid:durableId="1209535925">
    <w:abstractNumId w:val="2"/>
  </w:num>
  <w:num w:numId="3" w16cid:durableId="849609147">
    <w:abstractNumId w:val="0"/>
  </w:num>
  <w:num w:numId="4" w16cid:durableId="1863587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6A"/>
    <w:rsid w:val="000A015F"/>
    <w:rsid w:val="001122D1"/>
    <w:rsid w:val="00186D39"/>
    <w:rsid w:val="001D316A"/>
    <w:rsid w:val="00406A22"/>
    <w:rsid w:val="004C44A7"/>
    <w:rsid w:val="00524BA3"/>
    <w:rsid w:val="005A21A5"/>
    <w:rsid w:val="00783F62"/>
    <w:rsid w:val="00847F58"/>
    <w:rsid w:val="009016FC"/>
    <w:rsid w:val="0095053A"/>
    <w:rsid w:val="00990697"/>
    <w:rsid w:val="009A5407"/>
    <w:rsid w:val="009B46B4"/>
    <w:rsid w:val="00A6247C"/>
    <w:rsid w:val="00AF38EB"/>
    <w:rsid w:val="00AF4B75"/>
    <w:rsid w:val="00B00777"/>
    <w:rsid w:val="00C708D5"/>
    <w:rsid w:val="00FB1456"/>
    <w:rsid w:val="00F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58D5"/>
  <w15:chartTrackingRefBased/>
  <w15:docId w15:val="{C001D9AA-E16D-4AB1-9480-450E81F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Noble</dc:creator>
  <cp:keywords/>
  <dc:description/>
  <cp:lastModifiedBy>Chantal Wilson</cp:lastModifiedBy>
  <cp:revision>7</cp:revision>
  <dcterms:created xsi:type="dcterms:W3CDTF">2024-08-09T08:33:00Z</dcterms:created>
  <dcterms:modified xsi:type="dcterms:W3CDTF">2024-08-21T14:21:00Z</dcterms:modified>
</cp:coreProperties>
</file>